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771F0" w14:textId="5E5C7839" w:rsidR="009664D7" w:rsidRPr="008104B6" w:rsidRDefault="009664D7" w:rsidP="008104B6">
      <w:pPr>
        <w:spacing w:after="0"/>
        <w:rPr>
          <w:rFonts w:ascii="Arial" w:hAnsi="Arial" w:cs="Arial"/>
          <w:sz w:val="72"/>
        </w:rPr>
      </w:pPr>
      <w:bookmarkStart w:id="0" w:name="_GoBack"/>
      <w:bookmarkEnd w:id="0"/>
    </w:p>
    <w:p w14:paraId="6AA771F1" w14:textId="77777777" w:rsidR="009664D7" w:rsidRPr="009664D7" w:rsidRDefault="009664D7" w:rsidP="009664D7">
      <w:pPr>
        <w:rPr>
          <w:rFonts w:ascii="Arial" w:hAnsi="Arial" w:cs="Arial"/>
          <w:b/>
          <w:sz w:val="24"/>
          <w:szCs w:val="24"/>
          <w:u w:val="single"/>
        </w:rPr>
      </w:pPr>
      <w:r w:rsidRPr="009664D7">
        <w:rPr>
          <w:rFonts w:ascii="Arial" w:hAnsi="Arial" w:cs="Arial"/>
          <w:b/>
          <w:sz w:val="24"/>
          <w:szCs w:val="24"/>
          <w:u w:val="single"/>
        </w:rPr>
        <w:t>Maak je eigen planning.</w:t>
      </w:r>
    </w:p>
    <w:p w14:paraId="6AA771F2" w14:textId="77777777" w:rsidR="009664D7" w:rsidRPr="009664D7" w:rsidRDefault="009664D7" w:rsidP="009664D7">
      <w:pPr>
        <w:rPr>
          <w:rFonts w:ascii="Arial" w:hAnsi="Arial" w:cs="Arial"/>
          <w:sz w:val="16"/>
          <w:szCs w:val="16"/>
        </w:rPr>
      </w:pPr>
      <w:r w:rsidRPr="009664D7">
        <w:rPr>
          <w:rFonts w:ascii="Arial" w:hAnsi="Arial" w:cs="Arial"/>
          <w:sz w:val="16"/>
          <w:szCs w:val="16"/>
        </w:rPr>
        <w:t>kan in agenda/ op een A-4 /of in je mobiel.</w:t>
      </w:r>
    </w:p>
    <w:p w14:paraId="6AA771F3" w14:textId="77777777" w:rsidR="009664D7" w:rsidRPr="009664D7" w:rsidRDefault="009664D7" w:rsidP="009664D7">
      <w:pPr>
        <w:rPr>
          <w:rFonts w:ascii="Arial" w:hAnsi="Arial" w:cs="Arial"/>
        </w:rPr>
      </w:pPr>
      <w:r w:rsidRPr="009664D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tap 1: Maak een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do list.</w:t>
      </w:r>
    </w:p>
    <w:p w14:paraId="6AA771F5" w14:textId="788BFFA0" w:rsidR="009664D7" w:rsidRPr="001562F0" w:rsidRDefault="009664D7" w:rsidP="001562F0">
      <w:pPr>
        <w:pStyle w:val="Lijstalinea"/>
        <w:numPr>
          <w:ilvl w:val="1"/>
          <w:numId w:val="1"/>
        </w:numPr>
        <w:spacing w:after="120"/>
        <w:ind w:left="1135" w:hanging="284"/>
        <w:rPr>
          <w:rFonts w:ascii="Arial" w:hAnsi="Arial" w:cs="Arial"/>
        </w:rPr>
      </w:pPr>
      <w:r w:rsidRPr="001562F0">
        <w:rPr>
          <w:rFonts w:ascii="Arial" w:hAnsi="Arial" w:cs="Arial"/>
        </w:rPr>
        <w:t>Noteer wat je moet doen voor school. Huiswerk per dag én de periode opdrachten.</w:t>
      </w:r>
      <w:r w:rsidR="001562F0" w:rsidRPr="001562F0">
        <w:rPr>
          <w:rFonts w:ascii="Arial" w:hAnsi="Arial" w:cs="Arial"/>
        </w:rPr>
        <w:br/>
      </w:r>
      <w:r w:rsidR="005D6F98">
        <w:rPr>
          <w:rFonts w:ascii="Arial" w:hAnsi="Arial" w:cs="Arial"/>
        </w:rPr>
        <w:br/>
      </w:r>
      <w:r w:rsidRPr="001562F0">
        <w:rPr>
          <w:rFonts w:ascii="Arial" w:hAnsi="Arial" w:cs="Arial"/>
        </w:rPr>
        <w:t>(gebruik hiervoor de opgegeven huiswerkopdrachten van de docenten, je lesrooster en het toets rooster.)</w:t>
      </w:r>
      <w:r w:rsidR="001562F0">
        <w:rPr>
          <w:rFonts w:ascii="Arial" w:hAnsi="Arial" w:cs="Arial"/>
        </w:rPr>
        <w:br/>
      </w:r>
    </w:p>
    <w:p w14:paraId="6AA771F6" w14:textId="2DDAA6D8" w:rsidR="009664D7" w:rsidRDefault="009664D7" w:rsidP="001562F0">
      <w:pPr>
        <w:pStyle w:val="Lijstalinea"/>
        <w:numPr>
          <w:ilvl w:val="1"/>
          <w:numId w:val="1"/>
        </w:numPr>
        <w:spacing w:after="120"/>
        <w:ind w:left="1134" w:hanging="283"/>
        <w:rPr>
          <w:rFonts w:ascii="Arial" w:hAnsi="Arial" w:cs="Arial"/>
        </w:rPr>
      </w:pPr>
      <w:r w:rsidRPr="001562F0">
        <w:rPr>
          <w:rFonts w:ascii="Arial" w:hAnsi="Arial" w:cs="Arial"/>
        </w:rPr>
        <w:t>Noteer andere bezigheden. Dit is alles wat je in je vrije tijd wilt en moet doen.</w:t>
      </w:r>
    </w:p>
    <w:p w14:paraId="383F80EA" w14:textId="77777777" w:rsidR="005D6F98" w:rsidRPr="005D6F98" w:rsidRDefault="005D6F98" w:rsidP="005D6F98">
      <w:pPr>
        <w:spacing w:after="120"/>
        <w:ind w:left="851"/>
        <w:rPr>
          <w:rFonts w:ascii="Arial" w:hAnsi="Arial" w:cs="Arial"/>
        </w:rPr>
      </w:pPr>
    </w:p>
    <w:p w14:paraId="6AA771F7" w14:textId="77777777" w:rsidR="009664D7" w:rsidRPr="009664D7" w:rsidRDefault="009664D7" w:rsidP="009664D7">
      <w:pPr>
        <w:rPr>
          <w:rFonts w:ascii="Arial" w:hAnsi="Arial" w:cs="Arial"/>
        </w:rPr>
      </w:pPr>
      <w:r w:rsidRPr="009664D7">
        <w:rPr>
          <w:rFonts w:ascii="Arial" w:hAnsi="Arial" w:cs="Arial"/>
        </w:rPr>
        <w:t>Stap 2: Bepaal de prioriteit.</w:t>
      </w:r>
    </w:p>
    <w:p w14:paraId="6AA771F8" w14:textId="77777777" w:rsidR="009664D7" w:rsidRPr="009664D7" w:rsidRDefault="009664D7" w:rsidP="009664D7">
      <w:pPr>
        <w:rPr>
          <w:rFonts w:ascii="Arial" w:hAnsi="Arial" w:cs="Arial"/>
        </w:rPr>
      </w:pPr>
      <w:r w:rsidRPr="009664D7">
        <w:rPr>
          <w:rFonts w:ascii="Arial" w:hAnsi="Arial" w:cs="Arial"/>
        </w:rPr>
        <w:t>Stap 3: Noteer de deadline.</w:t>
      </w:r>
    </w:p>
    <w:p w14:paraId="6AA771F9" w14:textId="77777777" w:rsidR="009664D7" w:rsidRPr="009664D7" w:rsidRDefault="009664D7" w:rsidP="009664D7">
      <w:pPr>
        <w:rPr>
          <w:rFonts w:ascii="Arial" w:hAnsi="Arial" w:cs="Arial"/>
        </w:rPr>
      </w:pPr>
      <w:r w:rsidRPr="009664D7">
        <w:rPr>
          <w:rFonts w:ascii="Arial" w:hAnsi="Arial" w:cs="Arial"/>
        </w:rPr>
        <w:t xml:space="preserve">Stap 4: Schat de tijd in voor iedere taak. </w:t>
      </w:r>
    </w:p>
    <w:p w14:paraId="6AA771FA" w14:textId="77777777" w:rsidR="009664D7" w:rsidRPr="009664D7" w:rsidRDefault="009664D7" w:rsidP="009664D7">
      <w:pPr>
        <w:rPr>
          <w:rFonts w:ascii="Arial" w:hAnsi="Arial" w:cs="Arial"/>
        </w:rPr>
      </w:pPr>
      <w:r w:rsidRPr="009664D7">
        <w:rPr>
          <w:rFonts w:ascii="Arial" w:hAnsi="Arial" w:cs="Arial"/>
        </w:rPr>
        <w:t>Stap 4: Maak een indeling per dag en week.</w:t>
      </w:r>
    </w:p>
    <w:p w14:paraId="6AA771FB" w14:textId="2E1E06FC" w:rsidR="009664D7" w:rsidRPr="009664D7" w:rsidRDefault="009664D7" w:rsidP="009664D7">
      <w:pPr>
        <w:rPr>
          <w:rFonts w:ascii="Arial" w:hAnsi="Arial" w:cs="Arial"/>
        </w:rPr>
      </w:pPr>
      <w:r w:rsidRPr="009664D7">
        <w:rPr>
          <w:rFonts w:ascii="Arial" w:hAnsi="Arial" w:cs="Arial"/>
        </w:rPr>
        <w:t>Stap 5: Tijd tekort? Plan de ik</w:t>
      </w:r>
      <w:r w:rsidR="001562F0">
        <w:rPr>
          <w:rFonts w:ascii="Arial" w:hAnsi="Arial" w:cs="Arial"/>
        </w:rPr>
        <w:t xml:space="preserve"> </w:t>
      </w:r>
      <w:r w:rsidRPr="009664D7">
        <w:rPr>
          <w:rFonts w:ascii="Arial" w:hAnsi="Arial" w:cs="Arial"/>
        </w:rPr>
        <w:t>wil-taken naar een rustigere dag.</w:t>
      </w:r>
    </w:p>
    <w:p w14:paraId="6AA771FC" w14:textId="77777777" w:rsidR="009664D7" w:rsidRPr="009664D7" w:rsidRDefault="009664D7" w:rsidP="009664D7">
      <w:pPr>
        <w:rPr>
          <w:rFonts w:ascii="Arial" w:hAnsi="Arial" w:cs="Arial"/>
        </w:rPr>
      </w:pPr>
      <w:r w:rsidRPr="009664D7">
        <w:rPr>
          <w:rFonts w:ascii="Arial" w:hAnsi="Arial" w:cs="Arial"/>
        </w:rPr>
        <w:t>Stap 6: Vink af wat je hebt gedaan.</w:t>
      </w:r>
    </w:p>
    <w:p w14:paraId="6AA771FD" w14:textId="77777777" w:rsidR="009664D7" w:rsidRPr="009664D7" w:rsidRDefault="009664D7" w:rsidP="009664D7">
      <w:pPr>
        <w:rPr>
          <w:rFonts w:ascii="Arial" w:hAnsi="Arial" w:cs="Arial"/>
        </w:rPr>
      </w:pPr>
      <w:r w:rsidRPr="009664D7">
        <w:rPr>
          <w:rFonts w:ascii="Arial" w:hAnsi="Arial" w:cs="Arial"/>
        </w:rPr>
        <w:t>Stap 7: Houd je aan je planning.</w:t>
      </w:r>
    </w:p>
    <w:p w14:paraId="6AA771FE" w14:textId="77777777" w:rsidR="009664D7" w:rsidRPr="009664D7" w:rsidRDefault="009664D7" w:rsidP="009664D7">
      <w:pPr>
        <w:rPr>
          <w:rFonts w:ascii="Arial" w:hAnsi="Arial" w:cs="Arial"/>
        </w:rPr>
      </w:pPr>
    </w:p>
    <w:p w14:paraId="6AA771FF" w14:textId="77777777" w:rsidR="009664D7" w:rsidRPr="009664D7" w:rsidRDefault="009664D7" w:rsidP="009664D7">
      <w:pPr>
        <w:rPr>
          <w:rFonts w:ascii="Arial" w:hAnsi="Arial" w:cs="Arial"/>
        </w:rPr>
      </w:pPr>
      <w:r w:rsidRPr="009664D7">
        <w:rPr>
          <w:rFonts w:ascii="Arial" w:hAnsi="Arial" w:cs="Arial"/>
        </w:rPr>
        <w:t>Tips:</w:t>
      </w:r>
    </w:p>
    <w:p w14:paraId="6AA77200" w14:textId="77777777" w:rsidR="009664D7" w:rsidRPr="009664D7" w:rsidRDefault="009664D7" w:rsidP="009664D7">
      <w:pPr>
        <w:rPr>
          <w:rFonts w:ascii="Arial" w:hAnsi="Arial" w:cs="Arial"/>
        </w:rPr>
      </w:pPr>
      <w:r w:rsidRPr="009664D7">
        <w:rPr>
          <w:rFonts w:ascii="Arial" w:hAnsi="Arial" w:cs="Arial"/>
        </w:rPr>
        <w:t></w:t>
      </w:r>
      <w:r w:rsidRPr="009664D7">
        <w:rPr>
          <w:rFonts w:ascii="Arial" w:hAnsi="Arial" w:cs="Arial"/>
        </w:rPr>
        <w:tab/>
        <w:t>Zorg voor vaste routines. BV elke dag, na het diner, bezig met school.</w:t>
      </w:r>
    </w:p>
    <w:p w14:paraId="6AA77201" w14:textId="77777777" w:rsidR="009664D7" w:rsidRPr="009664D7" w:rsidRDefault="009664D7" w:rsidP="009664D7">
      <w:pPr>
        <w:rPr>
          <w:rFonts w:ascii="Arial" w:hAnsi="Arial" w:cs="Arial"/>
        </w:rPr>
      </w:pPr>
      <w:r w:rsidRPr="009664D7">
        <w:rPr>
          <w:rFonts w:ascii="Arial" w:hAnsi="Arial" w:cs="Arial"/>
        </w:rPr>
        <w:t></w:t>
      </w:r>
      <w:r w:rsidRPr="009664D7">
        <w:rPr>
          <w:rFonts w:ascii="Arial" w:hAnsi="Arial" w:cs="Arial"/>
        </w:rPr>
        <w:tab/>
        <w:t>Plan ook rust en ontspanning in.</w:t>
      </w:r>
    </w:p>
    <w:p w14:paraId="6AA77202" w14:textId="77777777" w:rsidR="009664D7" w:rsidRPr="009664D7" w:rsidRDefault="009664D7" w:rsidP="009664D7">
      <w:pPr>
        <w:rPr>
          <w:rFonts w:ascii="Arial" w:hAnsi="Arial" w:cs="Arial"/>
        </w:rPr>
      </w:pPr>
      <w:r w:rsidRPr="009664D7">
        <w:rPr>
          <w:rFonts w:ascii="Arial" w:hAnsi="Arial" w:cs="Arial"/>
        </w:rPr>
        <w:t></w:t>
      </w:r>
      <w:r w:rsidRPr="009664D7">
        <w:rPr>
          <w:rFonts w:ascii="Arial" w:hAnsi="Arial" w:cs="Arial"/>
        </w:rPr>
        <w:tab/>
        <w:t>Ga bezig met school, hoe je je ook voelt.</w:t>
      </w:r>
    </w:p>
    <w:p w14:paraId="6AA77203" w14:textId="77777777" w:rsidR="009664D7" w:rsidRPr="009664D7" w:rsidRDefault="009664D7" w:rsidP="009664D7">
      <w:pPr>
        <w:rPr>
          <w:rFonts w:ascii="Arial" w:hAnsi="Arial" w:cs="Arial"/>
        </w:rPr>
      </w:pPr>
      <w:r w:rsidRPr="009664D7">
        <w:rPr>
          <w:rFonts w:ascii="Arial" w:hAnsi="Arial" w:cs="Arial"/>
        </w:rPr>
        <w:t></w:t>
      </w:r>
      <w:r w:rsidRPr="009664D7">
        <w:rPr>
          <w:rFonts w:ascii="Arial" w:hAnsi="Arial" w:cs="Arial"/>
        </w:rPr>
        <w:tab/>
        <w:t>Beperk afleiding.</w:t>
      </w:r>
    </w:p>
    <w:p w14:paraId="6AA77204" w14:textId="77777777" w:rsidR="009664D7" w:rsidRPr="009664D7" w:rsidRDefault="009664D7" w:rsidP="009664D7">
      <w:pPr>
        <w:rPr>
          <w:rFonts w:ascii="Arial" w:hAnsi="Arial" w:cs="Arial"/>
        </w:rPr>
      </w:pPr>
      <w:r w:rsidRPr="009664D7">
        <w:rPr>
          <w:rFonts w:ascii="Arial" w:hAnsi="Arial" w:cs="Arial"/>
        </w:rPr>
        <w:t></w:t>
      </w:r>
      <w:r w:rsidRPr="009664D7">
        <w:rPr>
          <w:rFonts w:ascii="Arial" w:hAnsi="Arial" w:cs="Arial"/>
        </w:rPr>
        <w:tab/>
        <w:t>Werk hooguit een uur, pauzeer en ga verder.</w:t>
      </w:r>
    </w:p>
    <w:p w14:paraId="6AA77205" w14:textId="77777777" w:rsidR="009664D7" w:rsidRPr="009664D7" w:rsidRDefault="009664D7" w:rsidP="009664D7">
      <w:pPr>
        <w:rPr>
          <w:rFonts w:ascii="Arial" w:hAnsi="Arial" w:cs="Arial"/>
        </w:rPr>
      </w:pPr>
      <w:r w:rsidRPr="009664D7">
        <w:rPr>
          <w:rFonts w:ascii="Arial" w:hAnsi="Arial" w:cs="Arial"/>
        </w:rPr>
        <w:t></w:t>
      </w:r>
      <w:r w:rsidRPr="009664D7">
        <w:rPr>
          <w:rFonts w:ascii="Arial" w:hAnsi="Arial" w:cs="Arial"/>
        </w:rPr>
        <w:tab/>
        <w:t>Leer van je fouten.</w:t>
      </w:r>
    </w:p>
    <w:p w14:paraId="6AA77206" w14:textId="77777777" w:rsidR="009664D7" w:rsidRPr="009664D7" w:rsidRDefault="009664D7" w:rsidP="009664D7">
      <w:pPr>
        <w:rPr>
          <w:rFonts w:ascii="Arial" w:hAnsi="Arial" w:cs="Arial"/>
        </w:rPr>
      </w:pPr>
      <w:r w:rsidRPr="009664D7">
        <w:rPr>
          <w:rFonts w:ascii="Arial" w:hAnsi="Arial" w:cs="Arial"/>
        </w:rPr>
        <w:t></w:t>
      </w:r>
      <w:r w:rsidRPr="009664D7">
        <w:rPr>
          <w:rFonts w:ascii="Arial" w:hAnsi="Arial" w:cs="Arial"/>
        </w:rPr>
        <w:tab/>
        <w:t>Beloon jezelf als je op de goede weg bent.</w:t>
      </w:r>
    </w:p>
    <w:p w14:paraId="6AA77207" w14:textId="77777777" w:rsidR="009664D7" w:rsidRDefault="009664D7" w:rsidP="009664D7">
      <w:pPr>
        <w:rPr>
          <w:rFonts w:ascii="Arial" w:hAnsi="Arial" w:cs="Arial"/>
        </w:rPr>
      </w:pPr>
      <w:r w:rsidRPr="009664D7">
        <w:rPr>
          <w:rFonts w:ascii="Arial" w:hAnsi="Arial" w:cs="Arial"/>
        </w:rPr>
        <w:t></w:t>
      </w:r>
      <w:r w:rsidRPr="009664D7">
        <w:rPr>
          <w:rFonts w:ascii="Arial" w:hAnsi="Arial" w:cs="Arial"/>
        </w:rPr>
        <w:tab/>
        <w:t xml:space="preserve">Een voorbeeld voor een </w:t>
      </w:r>
      <w:proofErr w:type="spellStart"/>
      <w:r w:rsidRPr="009664D7">
        <w:rPr>
          <w:rFonts w:ascii="Arial" w:hAnsi="Arial" w:cs="Arial"/>
        </w:rPr>
        <w:t>to</w:t>
      </w:r>
      <w:proofErr w:type="spellEnd"/>
      <w:r w:rsidRPr="009664D7">
        <w:rPr>
          <w:rFonts w:ascii="Arial" w:hAnsi="Arial" w:cs="Arial"/>
        </w:rPr>
        <w:t xml:space="preserve"> do list en weekplanning vind je aan de ommezijde.  </w:t>
      </w:r>
    </w:p>
    <w:p w14:paraId="6AA77208" w14:textId="1E37F83D" w:rsidR="009664D7" w:rsidRPr="009664D7" w:rsidRDefault="005D6F98" w:rsidP="009664D7">
      <w:pPr>
        <w:rPr>
          <w:rFonts w:ascii="Arial" w:hAnsi="Arial" w:cs="Arial"/>
        </w:rPr>
      </w:pPr>
      <w:r>
        <w:rPr>
          <w:noProof/>
          <w:color w:val="0000FF"/>
        </w:rPr>
        <w:drawing>
          <wp:anchor distT="0" distB="0" distL="114300" distR="114300" simplePos="0" relativeHeight="251655168" behindDoc="1" locked="0" layoutInCell="1" allowOverlap="1" wp14:anchorId="61571443" wp14:editId="5E950475">
            <wp:simplePos x="0" y="0"/>
            <wp:positionH relativeFrom="margin">
              <wp:posOffset>4632293</wp:posOffset>
            </wp:positionH>
            <wp:positionV relativeFrom="paragraph">
              <wp:posOffset>10902</wp:posOffset>
            </wp:positionV>
            <wp:extent cx="1484250" cy="1097797"/>
            <wp:effectExtent l="0" t="0" r="1905" b="7620"/>
            <wp:wrapNone/>
            <wp:docPr id="1" name="Afbeelding 1" descr="http://www.dehoogstraat.nl/images/newsimages/niet-rennen-maar-plannen-figu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ehoogstraat.nl/images/newsimages/niet-rennen-maar-plannen-figuur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38" b="19435"/>
                    <a:stretch/>
                  </pic:blipFill>
                  <pic:spPr bwMode="auto">
                    <a:xfrm>
                      <a:off x="0" y="0"/>
                      <a:ext cx="1494691" cy="110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77209" w14:textId="762FAE20" w:rsidR="009664D7" w:rsidRPr="009664D7" w:rsidRDefault="009664D7" w:rsidP="009664D7">
      <w:pPr>
        <w:rPr>
          <w:rFonts w:ascii="Arial" w:hAnsi="Arial" w:cs="Arial"/>
        </w:rPr>
      </w:pPr>
      <w:r w:rsidRPr="009664D7">
        <w:rPr>
          <w:rFonts w:ascii="Arial" w:hAnsi="Arial" w:cs="Arial"/>
        </w:rPr>
        <w:t>Bewaar je plezier en interesse in je opleiding.</w:t>
      </w:r>
    </w:p>
    <w:p w14:paraId="61AB229C" w14:textId="2D9F10CE" w:rsidR="008104B6" w:rsidRPr="008104B6" w:rsidRDefault="005D6F98" w:rsidP="007C24E0">
      <w:pPr>
        <w:rPr>
          <w:rFonts w:ascii="Arial" w:hAnsi="Arial" w:cs="Arial"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C8FAC" wp14:editId="4E9B62AF">
                <wp:simplePos x="0" y="0"/>
                <wp:positionH relativeFrom="column">
                  <wp:posOffset>2486470</wp:posOffset>
                </wp:positionH>
                <wp:positionV relativeFrom="paragraph">
                  <wp:posOffset>147320</wp:posOffset>
                </wp:positionV>
                <wp:extent cx="1828800" cy="1828800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684477" w14:textId="77777777" w:rsidR="008104B6" w:rsidRPr="005D6F98" w:rsidRDefault="008104B6" w:rsidP="008104B6">
                            <w:pPr>
                              <w:spacing w:after="0" w:line="240" w:lineRule="auto"/>
                              <w:ind w:left="-357"/>
                              <w:jc w:val="center"/>
                              <w:rPr>
                                <w:rFonts w:eastAsiaTheme="minorHAnsi"/>
                                <w:noProof/>
                                <w:color w:val="4F81BD" w:themeColor="accent1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F98">
                              <w:rPr>
                                <w:noProof/>
                                <w:color w:val="008080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Niet </w:t>
                            </w:r>
                            <w:r w:rsidRPr="005D6F98">
                              <w:rPr>
                                <w:noProof/>
                                <w:color w:val="339966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rennen </w:t>
                            </w:r>
                            <w:r w:rsidRPr="005D6F98">
                              <w:rPr>
                                <w:noProof/>
                                <w:color w:val="008000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maar </w:t>
                            </w:r>
                            <w:r w:rsidRPr="005D6F98">
                              <w:rPr>
                                <w:noProof/>
                                <w:color w:val="205520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plannen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urveUp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C8FA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95.8pt;margin-top:11.6pt;width:2in;height:2in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" filled="f" stroked="f">
                <v:textbox style="mso-fit-shape-to-text:t">
                  <w:txbxContent>
                    <w:p w14:paraId="46684477" w14:textId="77777777" w:rsidR="008104B6" w:rsidRPr="005D6F98" w:rsidRDefault="008104B6" w:rsidP="008104B6">
                      <w:pPr>
                        <w:spacing w:after="0" w:line="240" w:lineRule="auto"/>
                        <w:ind w:left="-357"/>
                        <w:jc w:val="center"/>
                        <w:rPr>
                          <w:rFonts w:eastAsiaTheme="minorHAnsi"/>
                          <w:noProof/>
                          <w:color w:val="4F81BD" w:themeColor="accent1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F98">
                        <w:rPr>
                          <w:noProof/>
                          <w:color w:val="008080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Niet </w:t>
                      </w:r>
                      <w:r w:rsidRPr="005D6F98">
                        <w:rPr>
                          <w:noProof/>
                          <w:color w:val="339966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rennen </w:t>
                      </w:r>
                      <w:r w:rsidRPr="005D6F98">
                        <w:rPr>
                          <w:noProof/>
                          <w:color w:val="008000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maar </w:t>
                      </w:r>
                      <w:r w:rsidRPr="005D6F98">
                        <w:rPr>
                          <w:noProof/>
                          <w:color w:val="205520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plannen</w:t>
                      </w:r>
                    </w:p>
                  </w:txbxContent>
                </v:textbox>
              </v:shape>
            </w:pict>
          </mc:Fallback>
        </mc:AlternateContent>
      </w:r>
    </w:p>
    <w:p w14:paraId="354AB973" w14:textId="74604E0C" w:rsidR="008104B6" w:rsidRPr="008104B6" w:rsidRDefault="008104B6" w:rsidP="007C24E0">
      <w:pPr>
        <w:rPr>
          <w:rFonts w:ascii="Arial" w:hAnsi="Arial" w:cs="Arial"/>
          <w:sz w:val="18"/>
        </w:rPr>
      </w:pPr>
    </w:p>
    <w:tbl>
      <w:tblPr>
        <w:tblStyle w:val="Tabelraster"/>
        <w:tblpPr w:leftFromText="142" w:rightFromText="142" w:vertAnchor="text" w:tblpXSpec="center" w:tblpY="1"/>
        <w:tblW w:w="98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567"/>
        <w:gridCol w:w="624"/>
        <w:gridCol w:w="680"/>
        <w:gridCol w:w="737"/>
        <w:gridCol w:w="794"/>
        <w:gridCol w:w="850"/>
        <w:gridCol w:w="907"/>
        <w:gridCol w:w="964"/>
        <w:gridCol w:w="1020"/>
        <w:gridCol w:w="1077"/>
        <w:gridCol w:w="1134"/>
      </w:tblGrid>
      <w:tr w:rsidR="008104B6" w14:paraId="1584ACC3" w14:textId="77777777" w:rsidTr="008104B6">
        <w:trPr>
          <w:jc w:val="center"/>
        </w:trPr>
        <w:tc>
          <w:tcPr>
            <w:tcW w:w="510" w:type="dxa"/>
            <w:shd w:val="clear" w:color="auto" w:fill="000080"/>
          </w:tcPr>
          <w:p w14:paraId="07B2038A" w14:textId="77777777" w:rsidR="008104B6" w:rsidRDefault="008104B6" w:rsidP="008104B6"/>
        </w:tc>
        <w:tc>
          <w:tcPr>
            <w:tcW w:w="567" w:type="dxa"/>
            <w:shd w:val="clear" w:color="auto" w:fill="0059CD"/>
          </w:tcPr>
          <w:p w14:paraId="533E6B58" w14:textId="77777777" w:rsidR="008104B6" w:rsidRDefault="008104B6" w:rsidP="008104B6"/>
        </w:tc>
        <w:tc>
          <w:tcPr>
            <w:tcW w:w="624" w:type="dxa"/>
            <w:shd w:val="clear" w:color="auto" w:fill="6600CC"/>
          </w:tcPr>
          <w:p w14:paraId="1CA9013D" w14:textId="77777777" w:rsidR="008104B6" w:rsidRDefault="008104B6" w:rsidP="008104B6"/>
        </w:tc>
        <w:tc>
          <w:tcPr>
            <w:tcW w:w="680" w:type="dxa"/>
            <w:shd w:val="clear" w:color="auto" w:fill="932F9D"/>
          </w:tcPr>
          <w:p w14:paraId="1AA134B7" w14:textId="77777777" w:rsidR="008104B6" w:rsidRDefault="008104B6" w:rsidP="008104B6"/>
        </w:tc>
        <w:tc>
          <w:tcPr>
            <w:tcW w:w="737" w:type="dxa"/>
            <w:shd w:val="clear" w:color="auto" w:fill="CC0000"/>
          </w:tcPr>
          <w:p w14:paraId="357002C2" w14:textId="77777777" w:rsidR="008104B6" w:rsidRDefault="008104B6" w:rsidP="008104B6"/>
        </w:tc>
        <w:tc>
          <w:tcPr>
            <w:tcW w:w="794" w:type="dxa"/>
            <w:shd w:val="clear" w:color="auto" w:fill="FF3300"/>
          </w:tcPr>
          <w:p w14:paraId="2526A1BF" w14:textId="77777777" w:rsidR="008104B6" w:rsidRDefault="008104B6" w:rsidP="008104B6"/>
        </w:tc>
        <w:tc>
          <w:tcPr>
            <w:tcW w:w="850" w:type="dxa"/>
            <w:shd w:val="clear" w:color="auto" w:fill="FF6600"/>
          </w:tcPr>
          <w:p w14:paraId="5617EAFC" w14:textId="77777777" w:rsidR="008104B6" w:rsidRDefault="008104B6" w:rsidP="008104B6"/>
        </w:tc>
        <w:tc>
          <w:tcPr>
            <w:tcW w:w="907" w:type="dxa"/>
            <w:shd w:val="clear" w:color="auto" w:fill="FF9900"/>
          </w:tcPr>
          <w:p w14:paraId="6E9EB423" w14:textId="77777777" w:rsidR="008104B6" w:rsidRDefault="008104B6" w:rsidP="008104B6"/>
        </w:tc>
        <w:tc>
          <w:tcPr>
            <w:tcW w:w="964" w:type="dxa"/>
            <w:shd w:val="clear" w:color="auto" w:fill="008080"/>
          </w:tcPr>
          <w:p w14:paraId="5971A6D0" w14:textId="77777777" w:rsidR="008104B6" w:rsidRDefault="008104B6" w:rsidP="008104B6"/>
        </w:tc>
        <w:tc>
          <w:tcPr>
            <w:tcW w:w="1020" w:type="dxa"/>
            <w:shd w:val="clear" w:color="auto" w:fill="339966"/>
          </w:tcPr>
          <w:p w14:paraId="78195C64" w14:textId="77777777" w:rsidR="008104B6" w:rsidRDefault="008104B6" w:rsidP="008104B6"/>
        </w:tc>
        <w:tc>
          <w:tcPr>
            <w:tcW w:w="1077" w:type="dxa"/>
            <w:shd w:val="clear" w:color="auto" w:fill="008000"/>
          </w:tcPr>
          <w:p w14:paraId="7FFA5891" w14:textId="77777777" w:rsidR="008104B6" w:rsidRDefault="008104B6" w:rsidP="008104B6"/>
        </w:tc>
        <w:tc>
          <w:tcPr>
            <w:tcW w:w="1134" w:type="dxa"/>
            <w:shd w:val="clear" w:color="auto" w:fill="205520"/>
          </w:tcPr>
          <w:p w14:paraId="4224B6C6" w14:textId="77777777" w:rsidR="008104B6" w:rsidRDefault="008104B6" w:rsidP="008104B6"/>
        </w:tc>
      </w:tr>
    </w:tbl>
    <w:p w14:paraId="6AA7720B" w14:textId="01657D77" w:rsidR="008104B6" w:rsidRDefault="008104B6" w:rsidP="007C24E0">
      <w:pPr>
        <w:rPr>
          <w:rFonts w:ascii="Arial" w:hAnsi="Arial" w:cs="Arial"/>
        </w:rPr>
      </w:pPr>
    </w:p>
    <w:p w14:paraId="6AA7720C" w14:textId="77777777" w:rsidR="007C24E0" w:rsidRPr="009E6BF9" w:rsidRDefault="009664D7" w:rsidP="007C24E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</w:t>
      </w:r>
      <w:r w:rsidR="009E6BF9" w:rsidRPr="009E6BF9">
        <w:rPr>
          <w:rFonts w:ascii="Arial" w:hAnsi="Arial" w:cs="Arial"/>
        </w:rPr>
        <w:t>eek:</w:t>
      </w:r>
    </w:p>
    <w:p w14:paraId="6AA7720D" w14:textId="77777777" w:rsidR="009E6BF9" w:rsidRPr="00EC41AE" w:rsidRDefault="009E6BF9" w:rsidP="007C24E0">
      <w:pPr>
        <w:rPr>
          <w:rFonts w:ascii="Arial" w:hAnsi="Arial" w:cs="Arial"/>
          <w:b/>
          <w:u w:val="single"/>
        </w:rPr>
      </w:pPr>
      <w:proofErr w:type="spellStart"/>
      <w:r w:rsidRPr="00EC41AE">
        <w:rPr>
          <w:rFonts w:ascii="Arial" w:hAnsi="Arial" w:cs="Arial"/>
          <w:b/>
          <w:u w:val="single"/>
        </w:rPr>
        <w:t>To</w:t>
      </w:r>
      <w:proofErr w:type="spellEnd"/>
      <w:r w:rsidRPr="00EC41AE">
        <w:rPr>
          <w:rFonts w:ascii="Arial" w:hAnsi="Arial" w:cs="Arial"/>
          <w:b/>
          <w:u w:val="single"/>
        </w:rPr>
        <w:t xml:space="preserve"> do list: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91"/>
        <w:gridCol w:w="1131"/>
        <w:gridCol w:w="1349"/>
        <w:gridCol w:w="1134"/>
        <w:gridCol w:w="1383"/>
      </w:tblGrid>
      <w:tr w:rsidR="00D4201C" w:rsidRPr="009E6BF9" w14:paraId="6AA77213" w14:textId="77777777" w:rsidTr="001562F0">
        <w:tc>
          <w:tcPr>
            <w:tcW w:w="4291" w:type="dxa"/>
            <w:shd w:val="clear" w:color="auto" w:fill="6600CC"/>
          </w:tcPr>
          <w:p w14:paraId="6AA7720E" w14:textId="77777777" w:rsidR="007C24E0" w:rsidRPr="009E6BF9" w:rsidRDefault="007C24E0" w:rsidP="0005060A">
            <w:pPr>
              <w:rPr>
                <w:rFonts w:ascii="Arial" w:hAnsi="Arial" w:cs="Arial"/>
              </w:rPr>
            </w:pPr>
            <w:r w:rsidRPr="009E6BF9">
              <w:rPr>
                <w:rFonts w:ascii="Arial" w:hAnsi="Arial" w:cs="Arial"/>
              </w:rPr>
              <w:t xml:space="preserve">Omschrijving </w:t>
            </w:r>
          </w:p>
        </w:tc>
        <w:tc>
          <w:tcPr>
            <w:tcW w:w="1131" w:type="dxa"/>
            <w:shd w:val="clear" w:color="auto" w:fill="6600CC"/>
          </w:tcPr>
          <w:p w14:paraId="6AA7720F" w14:textId="77777777" w:rsidR="007C24E0" w:rsidRPr="009E6BF9" w:rsidRDefault="007C24E0" w:rsidP="0005060A">
            <w:pPr>
              <w:rPr>
                <w:rFonts w:ascii="Arial" w:hAnsi="Arial" w:cs="Arial"/>
              </w:rPr>
            </w:pPr>
            <w:r w:rsidRPr="009E6BF9">
              <w:rPr>
                <w:rFonts w:ascii="Arial" w:hAnsi="Arial" w:cs="Arial"/>
              </w:rPr>
              <w:t xml:space="preserve">Prioriteit </w:t>
            </w:r>
          </w:p>
        </w:tc>
        <w:tc>
          <w:tcPr>
            <w:tcW w:w="1349" w:type="dxa"/>
            <w:shd w:val="clear" w:color="auto" w:fill="6600CC"/>
          </w:tcPr>
          <w:p w14:paraId="6AA77210" w14:textId="77777777" w:rsidR="007C24E0" w:rsidRPr="009E6BF9" w:rsidRDefault="007C24E0" w:rsidP="0005060A">
            <w:pPr>
              <w:rPr>
                <w:rFonts w:ascii="Arial" w:hAnsi="Arial" w:cs="Arial"/>
              </w:rPr>
            </w:pPr>
            <w:r w:rsidRPr="009E6BF9">
              <w:rPr>
                <w:rFonts w:ascii="Arial" w:hAnsi="Arial" w:cs="Arial"/>
              </w:rPr>
              <w:t xml:space="preserve">Deadline </w:t>
            </w:r>
          </w:p>
        </w:tc>
        <w:tc>
          <w:tcPr>
            <w:tcW w:w="1134" w:type="dxa"/>
            <w:shd w:val="clear" w:color="auto" w:fill="6600CC"/>
          </w:tcPr>
          <w:p w14:paraId="6AA77211" w14:textId="77777777" w:rsidR="007C24E0" w:rsidRPr="009E6BF9" w:rsidRDefault="009E6BF9" w:rsidP="009E6BF9">
            <w:pPr>
              <w:rPr>
                <w:rFonts w:ascii="Arial" w:hAnsi="Arial" w:cs="Arial"/>
              </w:rPr>
            </w:pPr>
            <w:r w:rsidRPr="009E6BF9">
              <w:rPr>
                <w:rFonts w:ascii="Arial" w:hAnsi="Arial" w:cs="Arial"/>
              </w:rPr>
              <w:t xml:space="preserve"> </w:t>
            </w:r>
            <w:r w:rsidR="007C24E0" w:rsidRPr="009E6BF9">
              <w:rPr>
                <w:rFonts w:ascii="Arial" w:hAnsi="Arial" w:cs="Arial"/>
              </w:rPr>
              <w:t>Tijd</w:t>
            </w:r>
          </w:p>
        </w:tc>
        <w:tc>
          <w:tcPr>
            <w:tcW w:w="1383" w:type="dxa"/>
            <w:shd w:val="clear" w:color="auto" w:fill="6600CC"/>
          </w:tcPr>
          <w:p w14:paraId="6AA77212" w14:textId="77777777" w:rsidR="007C24E0" w:rsidRPr="009E6BF9" w:rsidRDefault="009E6BF9" w:rsidP="000506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Afvinken</w:t>
            </w:r>
          </w:p>
        </w:tc>
      </w:tr>
      <w:tr w:rsidR="00D4201C" w:rsidRPr="009E6BF9" w14:paraId="6AA77219" w14:textId="77777777" w:rsidTr="005D6F98">
        <w:trPr>
          <w:trHeight w:val="397"/>
        </w:trPr>
        <w:tc>
          <w:tcPr>
            <w:tcW w:w="4291" w:type="dxa"/>
            <w:shd w:val="clear" w:color="auto" w:fill="FFFFFF" w:themeFill="background1"/>
          </w:tcPr>
          <w:p w14:paraId="6AA77214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14:paraId="6AA77215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14:paraId="6AA77216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AA77217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6AA77218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</w:tr>
      <w:tr w:rsidR="00D4201C" w:rsidRPr="009E6BF9" w14:paraId="6AA7721F" w14:textId="77777777" w:rsidTr="005D6F98">
        <w:trPr>
          <w:trHeight w:val="397"/>
        </w:trPr>
        <w:tc>
          <w:tcPr>
            <w:tcW w:w="4291" w:type="dxa"/>
            <w:shd w:val="clear" w:color="auto" w:fill="FFFFFF" w:themeFill="background1"/>
          </w:tcPr>
          <w:p w14:paraId="6AA7721A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14:paraId="6AA7721B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14:paraId="6AA7721C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AA7721D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6AA7721E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</w:tr>
      <w:tr w:rsidR="00D4201C" w:rsidRPr="009E6BF9" w14:paraId="6AA77225" w14:textId="77777777" w:rsidTr="005D6F98">
        <w:trPr>
          <w:trHeight w:val="397"/>
        </w:trPr>
        <w:tc>
          <w:tcPr>
            <w:tcW w:w="4291" w:type="dxa"/>
            <w:shd w:val="clear" w:color="auto" w:fill="FFFFFF" w:themeFill="background1"/>
          </w:tcPr>
          <w:p w14:paraId="6AA77220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14:paraId="6AA77221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14:paraId="6AA77222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AA77223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6AA77224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</w:tr>
      <w:tr w:rsidR="00D4201C" w:rsidRPr="009E6BF9" w14:paraId="6AA7722B" w14:textId="77777777" w:rsidTr="005D6F98">
        <w:trPr>
          <w:trHeight w:val="397"/>
        </w:trPr>
        <w:tc>
          <w:tcPr>
            <w:tcW w:w="4291" w:type="dxa"/>
            <w:shd w:val="clear" w:color="auto" w:fill="FFFFFF" w:themeFill="background1"/>
          </w:tcPr>
          <w:p w14:paraId="6AA77226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14:paraId="6AA77227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14:paraId="6AA77228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AA77229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6AA7722A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</w:tr>
      <w:tr w:rsidR="00D4201C" w:rsidRPr="009E6BF9" w14:paraId="6AA77231" w14:textId="77777777" w:rsidTr="005D6F98">
        <w:trPr>
          <w:trHeight w:val="397"/>
        </w:trPr>
        <w:tc>
          <w:tcPr>
            <w:tcW w:w="4291" w:type="dxa"/>
            <w:shd w:val="clear" w:color="auto" w:fill="FFFFFF" w:themeFill="background1"/>
          </w:tcPr>
          <w:p w14:paraId="6AA7722C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14:paraId="6AA7722D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14:paraId="6AA7722E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AA7722F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6AA77230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</w:tr>
      <w:tr w:rsidR="00D4201C" w:rsidRPr="009E6BF9" w14:paraId="6AA77237" w14:textId="77777777" w:rsidTr="005D6F98">
        <w:trPr>
          <w:trHeight w:val="397"/>
        </w:trPr>
        <w:tc>
          <w:tcPr>
            <w:tcW w:w="4291" w:type="dxa"/>
            <w:shd w:val="clear" w:color="auto" w:fill="FFFFFF" w:themeFill="background1"/>
          </w:tcPr>
          <w:p w14:paraId="6AA77232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14:paraId="6AA77233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14:paraId="6AA77234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AA77235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6AA77236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</w:tr>
      <w:tr w:rsidR="00D4201C" w:rsidRPr="009E6BF9" w14:paraId="6AA7723D" w14:textId="77777777" w:rsidTr="005D6F98">
        <w:trPr>
          <w:trHeight w:val="397"/>
        </w:trPr>
        <w:tc>
          <w:tcPr>
            <w:tcW w:w="4291" w:type="dxa"/>
            <w:shd w:val="clear" w:color="auto" w:fill="FFFFFF" w:themeFill="background1"/>
          </w:tcPr>
          <w:p w14:paraId="6AA77238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14:paraId="6AA77239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14:paraId="6AA7723A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AA7723B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6AA7723C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</w:tr>
    </w:tbl>
    <w:p w14:paraId="6AA77256" w14:textId="77777777" w:rsidR="007C24E0" w:rsidRPr="009E6BF9" w:rsidRDefault="007C24E0" w:rsidP="007C24E0">
      <w:pPr>
        <w:rPr>
          <w:rFonts w:ascii="Arial" w:hAnsi="Arial" w:cs="Arial"/>
        </w:rPr>
      </w:pPr>
    </w:p>
    <w:p w14:paraId="6AA77257" w14:textId="5EF177CC" w:rsidR="007C24E0" w:rsidRPr="009E6BF9" w:rsidRDefault="00EC41AE" w:rsidP="007C24E0">
      <w:pPr>
        <w:rPr>
          <w:rFonts w:ascii="Arial" w:hAnsi="Arial" w:cs="Arial"/>
        </w:rPr>
      </w:pPr>
      <w:r>
        <w:rPr>
          <w:rFonts w:ascii="Arial" w:hAnsi="Arial" w:cs="Arial"/>
        </w:rPr>
        <w:t>De taken verdelen over de week</w:t>
      </w:r>
      <w:r w:rsidR="007C24E0" w:rsidRPr="009E6BF9">
        <w:rPr>
          <w:rFonts w:ascii="Arial" w:hAnsi="Arial" w:cs="Arial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C24E0" w:rsidRPr="009E6BF9" w14:paraId="6AA7725A" w14:textId="77777777" w:rsidTr="001562F0">
        <w:tc>
          <w:tcPr>
            <w:tcW w:w="4606" w:type="dxa"/>
            <w:shd w:val="clear" w:color="auto" w:fill="548DD4" w:themeFill="text2" w:themeFillTint="99"/>
          </w:tcPr>
          <w:p w14:paraId="6AA77258" w14:textId="77777777" w:rsidR="007C24E0" w:rsidRPr="009E6BF9" w:rsidRDefault="007C24E0" w:rsidP="0005060A">
            <w:pPr>
              <w:rPr>
                <w:rFonts w:ascii="Arial" w:hAnsi="Arial" w:cs="Arial"/>
              </w:rPr>
            </w:pPr>
            <w:r w:rsidRPr="001562F0">
              <w:rPr>
                <w:rFonts w:ascii="Arial" w:hAnsi="Arial" w:cs="Arial"/>
                <w:color w:val="FFFFFF" w:themeColor="background1"/>
              </w:rPr>
              <w:t>Maandag</w:t>
            </w:r>
          </w:p>
        </w:tc>
        <w:tc>
          <w:tcPr>
            <w:tcW w:w="4606" w:type="dxa"/>
            <w:shd w:val="clear" w:color="auto" w:fill="932F9D"/>
          </w:tcPr>
          <w:p w14:paraId="6AA77259" w14:textId="77777777" w:rsidR="007C24E0" w:rsidRPr="009E6BF9" w:rsidRDefault="00EC41AE" w:rsidP="0005060A">
            <w:pPr>
              <w:rPr>
                <w:rFonts w:ascii="Arial" w:hAnsi="Arial" w:cs="Arial"/>
              </w:rPr>
            </w:pPr>
            <w:r w:rsidRPr="001562F0">
              <w:rPr>
                <w:rFonts w:ascii="Arial" w:hAnsi="Arial" w:cs="Arial"/>
                <w:color w:val="FFFFFF" w:themeColor="background1"/>
              </w:rPr>
              <w:t>Dinsdag</w:t>
            </w:r>
          </w:p>
        </w:tc>
      </w:tr>
      <w:tr w:rsidR="007C24E0" w:rsidRPr="009E6BF9" w14:paraId="6AA7725E" w14:textId="77777777" w:rsidTr="00D4201C">
        <w:tc>
          <w:tcPr>
            <w:tcW w:w="4606" w:type="dxa"/>
            <w:shd w:val="clear" w:color="auto" w:fill="FFFFFF" w:themeFill="background1"/>
          </w:tcPr>
          <w:p w14:paraId="6AA7725B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  <w:p w14:paraId="6AA7725C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FFFFFF" w:themeFill="background1"/>
          </w:tcPr>
          <w:p w14:paraId="6AA7725D" w14:textId="77777777" w:rsidR="007C24E0" w:rsidRPr="009E6BF9" w:rsidRDefault="007C24E0" w:rsidP="008967F5">
            <w:pPr>
              <w:ind w:firstLine="708"/>
              <w:rPr>
                <w:rFonts w:ascii="Arial" w:hAnsi="Arial" w:cs="Arial"/>
              </w:rPr>
            </w:pPr>
          </w:p>
        </w:tc>
      </w:tr>
      <w:tr w:rsidR="007C24E0" w:rsidRPr="009E6BF9" w14:paraId="6AA77262" w14:textId="77777777" w:rsidTr="00D4201C">
        <w:tc>
          <w:tcPr>
            <w:tcW w:w="4606" w:type="dxa"/>
            <w:shd w:val="clear" w:color="auto" w:fill="FFFFFF" w:themeFill="background1"/>
          </w:tcPr>
          <w:p w14:paraId="6AA7725F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  <w:p w14:paraId="6AA77260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FFFFFF" w:themeFill="background1"/>
          </w:tcPr>
          <w:p w14:paraId="6AA77261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</w:tr>
      <w:tr w:rsidR="007C24E0" w:rsidRPr="009E6BF9" w14:paraId="6AA77266" w14:textId="77777777" w:rsidTr="00D4201C">
        <w:tc>
          <w:tcPr>
            <w:tcW w:w="4606" w:type="dxa"/>
            <w:shd w:val="clear" w:color="auto" w:fill="FFFFFF" w:themeFill="background1"/>
          </w:tcPr>
          <w:p w14:paraId="6AA77263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  <w:p w14:paraId="6AA77264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FFFFFF" w:themeFill="background1"/>
          </w:tcPr>
          <w:p w14:paraId="6AA77265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</w:tr>
      <w:tr w:rsidR="007C24E0" w:rsidRPr="009E6BF9" w14:paraId="6AA7726A" w14:textId="77777777" w:rsidTr="00D4201C">
        <w:tc>
          <w:tcPr>
            <w:tcW w:w="4606" w:type="dxa"/>
            <w:shd w:val="clear" w:color="auto" w:fill="FFFFFF" w:themeFill="background1"/>
          </w:tcPr>
          <w:p w14:paraId="6AA77267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  <w:p w14:paraId="6AA77268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FFFFFF" w:themeFill="background1"/>
          </w:tcPr>
          <w:p w14:paraId="6AA77269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</w:tr>
      <w:tr w:rsidR="007C17DF" w:rsidRPr="009E6BF9" w14:paraId="6AA7726E" w14:textId="77777777" w:rsidTr="00D4201C">
        <w:tc>
          <w:tcPr>
            <w:tcW w:w="4606" w:type="dxa"/>
            <w:shd w:val="clear" w:color="auto" w:fill="FFFFFF" w:themeFill="background1"/>
          </w:tcPr>
          <w:p w14:paraId="6AA7726B" w14:textId="77777777" w:rsidR="007C17DF" w:rsidRDefault="007C17DF" w:rsidP="0005060A">
            <w:pPr>
              <w:rPr>
                <w:rFonts w:ascii="Arial" w:hAnsi="Arial" w:cs="Arial"/>
              </w:rPr>
            </w:pPr>
          </w:p>
          <w:p w14:paraId="6AA7726C" w14:textId="77777777" w:rsidR="007C17DF" w:rsidRPr="009E6BF9" w:rsidRDefault="007C17DF" w:rsidP="0005060A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FFFFFF" w:themeFill="background1"/>
          </w:tcPr>
          <w:p w14:paraId="6AA7726D" w14:textId="77777777" w:rsidR="007C17DF" w:rsidRPr="009E6BF9" w:rsidRDefault="007C17DF" w:rsidP="0005060A">
            <w:pPr>
              <w:rPr>
                <w:rFonts w:ascii="Arial" w:hAnsi="Arial" w:cs="Arial"/>
              </w:rPr>
            </w:pPr>
          </w:p>
        </w:tc>
      </w:tr>
      <w:tr w:rsidR="007C24E0" w:rsidRPr="009E6BF9" w14:paraId="6AA77271" w14:textId="77777777" w:rsidTr="001562F0">
        <w:tc>
          <w:tcPr>
            <w:tcW w:w="4606" w:type="dxa"/>
            <w:shd w:val="clear" w:color="auto" w:fill="CC0000"/>
          </w:tcPr>
          <w:p w14:paraId="6AA7726F" w14:textId="77777777" w:rsidR="007C24E0" w:rsidRPr="009E6BF9" w:rsidRDefault="00EC41AE" w:rsidP="0005060A">
            <w:pPr>
              <w:rPr>
                <w:rFonts w:ascii="Arial" w:hAnsi="Arial" w:cs="Arial"/>
              </w:rPr>
            </w:pPr>
            <w:r w:rsidRPr="001562F0">
              <w:rPr>
                <w:rFonts w:ascii="Arial" w:hAnsi="Arial" w:cs="Arial"/>
                <w:color w:val="FFFFFF" w:themeColor="background1"/>
              </w:rPr>
              <w:t>Woensdag</w:t>
            </w:r>
          </w:p>
        </w:tc>
        <w:tc>
          <w:tcPr>
            <w:tcW w:w="4606" w:type="dxa"/>
            <w:shd w:val="clear" w:color="auto" w:fill="FF6600"/>
          </w:tcPr>
          <w:p w14:paraId="6AA77270" w14:textId="77777777" w:rsidR="007C24E0" w:rsidRPr="001562F0" w:rsidRDefault="00EC41AE" w:rsidP="0005060A">
            <w:pPr>
              <w:rPr>
                <w:rFonts w:ascii="Arial" w:hAnsi="Arial" w:cs="Arial"/>
                <w:color w:val="FFFFFF" w:themeColor="background1"/>
              </w:rPr>
            </w:pPr>
            <w:r w:rsidRPr="001562F0">
              <w:rPr>
                <w:rFonts w:ascii="Arial" w:hAnsi="Arial" w:cs="Arial"/>
                <w:color w:val="FFFFFF" w:themeColor="background1"/>
              </w:rPr>
              <w:t>Donderdag</w:t>
            </w:r>
          </w:p>
        </w:tc>
      </w:tr>
      <w:tr w:rsidR="007C24E0" w:rsidRPr="009E6BF9" w14:paraId="6AA77275" w14:textId="77777777" w:rsidTr="00D4201C">
        <w:tc>
          <w:tcPr>
            <w:tcW w:w="4606" w:type="dxa"/>
            <w:shd w:val="clear" w:color="auto" w:fill="FFFFFF" w:themeFill="background1"/>
          </w:tcPr>
          <w:p w14:paraId="6AA77272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  <w:p w14:paraId="6AA77273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FFFFFF" w:themeFill="background1"/>
          </w:tcPr>
          <w:p w14:paraId="6AA77274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</w:tr>
      <w:tr w:rsidR="007C24E0" w:rsidRPr="009E6BF9" w14:paraId="6AA77279" w14:textId="77777777" w:rsidTr="00D4201C">
        <w:tc>
          <w:tcPr>
            <w:tcW w:w="4606" w:type="dxa"/>
            <w:shd w:val="clear" w:color="auto" w:fill="FFFFFF" w:themeFill="background1"/>
          </w:tcPr>
          <w:p w14:paraId="6AA77276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  <w:p w14:paraId="6AA77277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FFFFFF" w:themeFill="background1"/>
          </w:tcPr>
          <w:p w14:paraId="6AA77278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</w:tr>
      <w:tr w:rsidR="007C24E0" w:rsidRPr="009E6BF9" w14:paraId="6AA7727D" w14:textId="77777777" w:rsidTr="00D4201C">
        <w:tc>
          <w:tcPr>
            <w:tcW w:w="4606" w:type="dxa"/>
            <w:shd w:val="clear" w:color="auto" w:fill="FFFFFF" w:themeFill="background1"/>
          </w:tcPr>
          <w:p w14:paraId="6AA7727A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  <w:p w14:paraId="6AA7727B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FFFFFF" w:themeFill="background1"/>
          </w:tcPr>
          <w:p w14:paraId="6AA7727C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</w:tr>
      <w:tr w:rsidR="007C24E0" w:rsidRPr="009E6BF9" w14:paraId="6AA77281" w14:textId="77777777" w:rsidTr="00D4201C">
        <w:tc>
          <w:tcPr>
            <w:tcW w:w="4606" w:type="dxa"/>
            <w:shd w:val="clear" w:color="auto" w:fill="FFFFFF" w:themeFill="background1"/>
          </w:tcPr>
          <w:p w14:paraId="6AA7727E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  <w:p w14:paraId="6AA7727F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FFFFFF" w:themeFill="background1"/>
          </w:tcPr>
          <w:p w14:paraId="6AA77280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</w:tr>
      <w:tr w:rsidR="007C17DF" w:rsidRPr="009E6BF9" w14:paraId="6AA77285" w14:textId="77777777" w:rsidTr="00D4201C">
        <w:tc>
          <w:tcPr>
            <w:tcW w:w="4606" w:type="dxa"/>
            <w:shd w:val="clear" w:color="auto" w:fill="FFFFFF" w:themeFill="background1"/>
          </w:tcPr>
          <w:p w14:paraId="6AA77282" w14:textId="77777777" w:rsidR="007C17DF" w:rsidRDefault="007C17DF" w:rsidP="0005060A">
            <w:pPr>
              <w:rPr>
                <w:rFonts w:ascii="Arial" w:hAnsi="Arial" w:cs="Arial"/>
              </w:rPr>
            </w:pPr>
          </w:p>
          <w:p w14:paraId="6AA77283" w14:textId="77777777" w:rsidR="007C17DF" w:rsidRPr="009E6BF9" w:rsidRDefault="007C17DF" w:rsidP="0005060A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FFFFFF" w:themeFill="background1"/>
          </w:tcPr>
          <w:p w14:paraId="6AA77284" w14:textId="77777777" w:rsidR="007C17DF" w:rsidRPr="009E6BF9" w:rsidRDefault="007C17DF" w:rsidP="0005060A">
            <w:pPr>
              <w:rPr>
                <w:rFonts w:ascii="Arial" w:hAnsi="Arial" w:cs="Arial"/>
              </w:rPr>
            </w:pPr>
          </w:p>
        </w:tc>
      </w:tr>
      <w:tr w:rsidR="007C24E0" w:rsidRPr="009E6BF9" w14:paraId="6AA77288" w14:textId="77777777" w:rsidTr="008104B6">
        <w:tc>
          <w:tcPr>
            <w:tcW w:w="4606" w:type="dxa"/>
            <w:shd w:val="clear" w:color="auto" w:fill="008080"/>
          </w:tcPr>
          <w:p w14:paraId="6AA77286" w14:textId="77777777" w:rsidR="007C24E0" w:rsidRPr="009E6BF9" w:rsidRDefault="00EC41AE" w:rsidP="0005060A">
            <w:pPr>
              <w:rPr>
                <w:rFonts w:ascii="Arial" w:hAnsi="Arial" w:cs="Arial"/>
              </w:rPr>
            </w:pPr>
            <w:r w:rsidRPr="001562F0">
              <w:rPr>
                <w:rFonts w:ascii="Arial" w:hAnsi="Arial" w:cs="Arial"/>
                <w:color w:val="FFFFFF" w:themeColor="background1"/>
              </w:rPr>
              <w:t>Vrijdag</w:t>
            </w:r>
          </w:p>
        </w:tc>
        <w:tc>
          <w:tcPr>
            <w:tcW w:w="4606" w:type="dxa"/>
            <w:shd w:val="clear" w:color="auto" w:fill="205520"/>
          </w:tcPr>
          <w:p w14:paraId="6AA77287" w14:textId="77777777" w:rsidR="007C24E0" w:rsidRPr="008104B6" w:rsidRDefault="007C24E0" w:rsidP="0005060A">
            <w:pPr>
              <w:rPr>
                <w:rFonts w:ascii="Arial" w:hAnsi="Arial" w:cs="Arial"/>
                <w:color w:val="FFFFFF" w:themeColor="background1"/>
              </w:rPr>
            </w:pPr>
            <w:r w:rsidRPr="008104B6">
              <w:rPr>
                <w:rFonts w:ascii="Arial" w:hAnsi="Arial" w:cs="Arial"/>
                <w:color w:val="FFFFFF" w:themeColor="background1"/>
              </w:rPr>
              <w:t>Zaterdag en zondag</w:t>
            </w:r>
          </w:p>
        </w:tc>
      </w:tr>
      <w:tr w:rsidR="007C24E0" w:rsidRPr="009E6BF9" w14:paraId="6AA7728C" w14:textId="77777777" w:rsidTr="00D4201C">
        <w:tc>
          <w:tcPr>
            <w:tcW w:w="4606" w:type="dxa"/>
            <w:shd w:val="clear" w:color="auto" w:fill="FFFFFF" w:themeFill="background1"/>
          </w:tcPr>
          <w:p w14:paraId="6AA77289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  <w:p w14:paraId="6AA7728A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FFFFFF" w:themeFill="background1"/>
          </w:tcPr>
          <w:p w14:paraId="6AA7728B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</w:tr>
      <w:tr w:rsidR="007C24E0" w:rsidRPr="009E6BF9" w14:paraId="6AA77290" w14:textId="77777777" w:rsidTr="00D4201C">
        <w:tc>
          <w:tcPr>
            <w:tcW w:w="4606" w:type="dxa"/>
            <w:shd w:val="clear" w:color="auto" w:fill="FFFFFF" w:themeFill="background1"/>
          </w:tcPr>
          <w:p w14:paraId="6AA7728D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  <w:p w14:paraId="6AA7728E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FFFFFF" w:themeFill="background1"/>
          </w:tcPr>
          <w:p w14:paraId="6AA7728F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</w:tr>
      <w:tr w:rsidR="007C24E0" w:rsidRPr="009E6BF9" w14:paraId="6AA77294" w14:textId="77777777" w:rsidTr="00D4201C">
        <w:tc>
          <w:tcPr>
            <w:tcW w:w="4606" w:type="dxa"/>
            <w:shd w:val="clear" w:color="auto" w:fill="FFFFFF" w:themeFill="background1"/>
          </w:tcPr>
          <w:p w14:paraId="6AA77291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  <w:p w14:paraId="6AA77292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FFFFFF" w:themeFill="background1"/>
          </w:tcPr>
          <w:p w14:paraId="6AA77293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</w:tr>
      <w:tr w:rsidR="007C24E0" w:rsidRPr="009E6BF9" w14:paraId="6AA77298" w14:textId="77777777" w:rsidTr="00D4201C">
        <w:tc>
          <w:tcPr>
            <w:tcW w:w="4606" w:type="dxa"/>
            <w:shd w:val="clear" w:color="auto" w:fill="FFFFFF" w:themeFill="background1"/>
          </w:tcPr>
          <w:p w14:paraId="6AA77295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  <w:p w14:paraId="6AA77296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FFFFFF" w:themeFill="background1"/>
          </w:tcPr>
          <w:p w14:paraId="6AA77297" w14:textId="77777777" w:rsidR="007C24E0" w:rsidRPr="009E6BF9" w:rsidRDefault="007C24E0" w:rsidP="0005060A">
            <w:pPr>
              <w:rPr>
                <w:rFonts w:ascii="Arial" w:hAnsi="Arial" w:cs="Arial"/>
              </w:rPr>
            </w:pPr>
          </w:p>
        </w:tc>
      </w:tr>
      <w:tr w:rsidR="007C17DF" w:rsidRPr="009E6BF9" w14:paraId="6AA7729C" w14:textId="77777777" w:rsidTr="00D4201C">
        <w:tc>
          <w:tcPr>
            <w:tcW w:w="4606" w:type="dxa"/>
            <w:shd w:val="clear" w:color="auto" w:fill="FFFFFF" w:themeFill="background1"/>
          </w:tcPr>
          <w:p w14:paraId="6AA77299" w14:textId="77777777" w:rsidR="007C17DF" w:rsidRDefault="007C17DF" w:rsidP="0005060A">
            <w:pPr>
              <w:rPr>
                <w:rFonts w:ascii="Arial" w:hAnsi="Arial" w:cs="Arial"/>
              </w:rPr>
            </w:pPr>
          </w:p>
          <w:p w14:paraId="6AA7729A" w14:textId="77777777" w:rsidR="007C17DF" w:rsidRPr="009E6BF9" w:rsidRDefault="007C17DF" w:rsidP="0005060A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FFFFFF" w:themeFill="background1"/>
          </w:tcPr>
          <w:p w14:paraId="6AA7729B" w14:textId="77777777" w:rsidR="007C17DF" w:rsidRPr="009E6BF9" w:rsidRDefault="007C17DF" w:rsidP="0005060A">
            <w:pPr>
              <w:rPr>
                <w:rFonts w:ascii="Arial" w:hAnsi="Arial" w:cs="Arial"/>
              </w:rPr>
            </w:pPr>
          </w:p>
        </w:tc>
      </w:tr>
    </w:tbl>
    <w:p w14:paraId="11956F57" w14:textId="708DC930" w:rsidR="008104B6" w:rsidRPr="008104B6" w:rsidRDefault="005D6F98" w:rsidP="009E6BF9">
      <w:pPr>
        <w:rPr>
          <w:rFonts w:ascii="Arial" w:hAnsi="Arial" w:cs="Arial"/>
          <w:sz w:val="40"/>
        </w:rPr>
      </w:pPr>
      <w:r>
        <w:rPr>
          <w:rFonts w:ascii="Arial" w:hAnsi="Arial" w:cs="Arial"/>
          <w:noProof/>
          <w:sz w:val="6"/>
        </w:rPr>
        <w:drawing>
          <wp:anchor distT="0" distB="0" distL="114300" distR="114300" simplePos="0" relativeHeight="251665408" behindDoc="1" locked="0" layoutInCell="1" allowOverlap="1" wp14:anchorId="6D3ED0BB" wp14:editId="02A81DC0">
            <wp:simplePos x="0" y="0"/>
            <wp:positionH relativeFrom="column">
              <wp:posOffset>5151565</wp:posOffset>
            </wp:positionH>
            <wp:positionV relativeFrom="paragraph">
              <wp:posOffset>45720</wp:posOffset>
            </wp:positionV>
            <wp:extent cx="1126097" cy="830514"/>
            <wp:effectExtent l="0" t="0" r="0" b="825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097" cy="830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41B56C" w14:textId="4F5F12C8" w:rsidR="008104B6" w:rsidRPr="008104B6" w:rsidRDefault="008104B6" w:rsidP="008104B6">
      <w:pPr>
        <w:spacing w:after="0"/>
        <w:rPr>
          <w:rFonts w:ascii="Arial" w:hAnsi="Arial" w:cs="Arial"/>
          <w:sz w:val="6"/>
        </w:rPr>
      </w:pPr>
    </w:p>
    <w:p w14:paraId="59B816CF" w14:textId="7EAD78A1" w:rsidR="008104B6" w:rsidRPr="008104B6" w:rsidRDefault="008104B6" w:rsidP="009E6BF9">
      <w:pPr>
        <w:rPr>
          <w:rFonts w:ascii="Arial" w:hAnsi="Arial" w:cs="Arial"/>
          <w:sz w:val="8"/>
        </w:rPr>
      </w:pPr>
    </w:p>
    <w:sectPr w:rsidR="008104B6" w:rsidRPr="008104B6" w:rsidSect="001562F0">
      <w:pgSz w:w="11906" w:h="16838"/>
      <w:pgMar w:top="709" w:right="991" w:bottom="426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ECBA2" w14:textId="77777777" w:rsidR="002A4B73" w:rsidRDefault="002A4B73" w:rsidP="009E6BF9">
      <w:pPr>
        <w:spacing w:after="0" w:line="240" w:lineRule="auto"/>
      </w:pPr>
      <w:r>
        <w:separator/>
      </w:r>
    </w:p>
  </w:endnote>
  <w:endnote w:type="continuationSeparator" w:id="0">
    <w:p w14:paraId="28F1AF14" w14:textId="77777777" w:rsidR="002A4B73" w:rsidRDefault="002A4B73" w:rsidP="009E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06F80" w14:textId="77777777" w:rsidR="002A4B73" w:rsidRDefault="002A4B73" w:rsidP="009E6BF9">
      <w:pPr>
        <w:spacing w:after="0" w:line="240" w:lineRule="auto"/>
      </w:pPr>
      <w:r>
        <w:separator/>
      </w:r>
    </w:p>
  </w:footnote>
  <w:footnote w:type="continuationSeparator" w:id="0">
    <w:p w14:paraId="27D50951" w14:textId="77777777" w:rsidR="002A4B73" w:rsidRDefault="002A4B73" w:rsidP="009E6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5252E"/>
    <w:multiLevelType w:val="hybridMultilevel"/>
    <w:tmpl w:val="DBD05536"/>
    <w:lvl w:ilvl="0" w:tplc="870C3CEA">
      <w:start w:val="1"/>
      <w:numFmt w:val="bullet"/>
      <w:lvlText w:val=""/>
      <w:lvlJc w:val="left"/>
      <w:pPr>
        <w:ind w:left="1505" w:hanging="360"/>
      </w:pPr>
      <w:rPr>
        <w:rFonts w:ascii="Symbol" w:hAnsi="Symbol" w:hint="default"/>
      </w:rPr>
    </w:lvl>
    <w:lvl w:ilvl="1" w:tplc="A0D222B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sz w:val="32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4E0"/>
    <w:rsid w:val="00127387"/>
    <w:rsid w:val="001525DD"/>
    <w:rsid w:val="001562F0"/>
    <w:rsid w:val="001C42F0"/>
    <w:rsid w:val="001C4C7B"/>
    <w:rsid w:val="002A4B73"/>
    <w:rsid w:val="00300C19"/>
    <w:rsid w:val="00327C58"/>
    <w:rsid w:val="00442FBC"/>
    <w:rsid w:val="005D6F98"/>
    <w:rsid w:val="005F337E"/>
    <w:rsid w:val="00666CB7"/>
    <w:rsid w:val="00736DF5"/>
    <w:rsid w:val="00745173"/>
    <w:rsid w:val="007C17DF"/>
    <w:rsid w:val="007C24E0"/>
    <w:rsid w:val="007E5057"/>
    <w:rsid w:val="008104B6"/>
    <w:rsid w:val="008967F5"/>
    <w:rsid w:val="009664D7"/>
    <w:rsid w:val="009E6BF9"/>
    <w:rsid w:val="00A249CF"/>
    <w:rsid w:val="00AE39CA"/>
    <w:rsid w:val="00B94DC0"/>
    <w:rsid w:val="00C61499"/>
    <w:rsid w:val="00C627BC"/>
    <w:rsid w:val="00CF50A7"/>
    <w:rsid w:val="00D41925"/>
    <w:rsid w:val="00D4201C"/>
    <w:rsid w:val="00E327C6"/>
    <w:rsid w:val="00EC41AE"/>
    <w:rsid w:val="00F40F2C"/>
    <w:rsid w:val="00FC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771F0"/>
  <w15:docId w15:val="{1C960132-D2D5-457B-A7DF-AED7CB2C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C2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E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6BF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E6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6BF9"/>
  </w:style>
  <w:style w:type="paragraph" w:styleId="Voettekst">
    <w:name w:val="footer"/>
    <w:basedOn w:val="Standaard"/>
    <w:link w:val="VoettekstChar"/>
    <w:uiPriority w:val="99"/>
    <w:unhideWhenUsed/>
    <w:rsid w:val="009E6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6BF9"/>
  </w:style>
  <w:style w:type="paragraph" w:styleId="Lijstalinea">
    <w:name w:val="List Paragraph"/>
    <w:basedOn w:val="Standaard"/>
    <w:uiPriority w:val="34"/>
    <w:qFormat/>
    <w:rsid w:val="00156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ogle.nl/url?sa=i&amp;rct=j&amp;q=&amp;esrc=s&amp;source=images&amp;cd=&amp;cad=rja&amp;uact=8&amp;ved=0ahUKEwjfv5_6mvXNAhUFLMAKHSj1DuQQjRwIBw&amp;url=http://www.dehoogstraat.nl/organisatie/nieuwsarchief/behandelprogramma-niet-rennen-maar-plannen-herzien&amp;bvm=bv.127178174,d.d24&amp;psig=AFQjCNGEfZwcbr2YpcHyH_au7MRO8OQ9aw&amp;ust=1468663187051178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1" ma:contentTypeDescription="Een nieuw document maken." ma:contentTypeScope="" ma:versionID="248d136193c8acbb5a5a96c62216e295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065df60c581c551c421465d923caa2a6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69592-286F-4D57-BB00-B09489F44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E3FCD0-B99C-47F2-843C-4AB4BDAF13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2CBB7E-3EF2-4561-8D95-C58C0057B3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CD79AE-CC61-4703-9334-3C3E6929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Sharon Lemoin</cp:lastModifiedBy>
  <cp:revision>2</cp:revision>
  <cp:lastPrinted>2016-07-15T13:16:00Z</cp:lastPrinted>
  <dcterms:created xsi:type="dcterms:W3CDTF">2020-11-22T17:03:00Z</dcterms:created>
  <dcterms:modified xsi:type="dcterms:W3CDTF">2020-11-22T17:03:00Z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